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5FF36" w14:textId="537BC5DF" w:rsidR="00186B30" w:rsidRPr="000D6BDC" w:rsidRDefault="000D6BDC" w:rsidP="00186B30">
      <w:pPr>
        <w:jc w:val="center"/>
        <w:rPr>
          <w:b/>
          <w:sz w:val="28"/>
          <w:szCs w:val="28"/>
          <w:u w:val="single"/>
        </w:rPr>
      </w:pPr>
      <w:r w:rsidRPr="000D6BDC">
        <w:rPr>
          <w:b/>
          <w:sz w:val="28"/>
          <w:szCs w:val="28"/>
          <w:u w:val="single"/>
        </w:rPr>
        <w:t xml:space="preserve">DEAN YOUNG &amp; BAND </w:t>
      </w:r>
      <w:r>
        <w:rPr>
          <w:b/>
          <w:sz w:val="28"/>
          <w:szCs w:val="28"/>
          <w:u w:val="single"/>
        </w:rPr>
        <w:t xml:space="preserve">- </w:t>
      </w:r>
      <w:r w:rsidR="00186B30" w:rsidRPr="000D6BDC">
        <w:rPr>
          <w:b/>
          <w:sz w:val="28"/>
          <w:szCs w:val="28"/>
          <w:u w:val="single"/>
        </w:rPr>
        <w:t>WHAT TO EXPECT</w:t>
      </w:r>
    </w:p>
    <w:p w14:paraId="60BC0D82" w14:textId="77777777" w:rsidR="00186B30" w:rsidRPr="00186B30" w:rsidRDefault="00186B30" w:rsidP="00186B30">
      <w:pPr>
        <w:rPr>
          <w:sz w:val="24"/>
          <w:szCs w:val="24"/>
        </w:rPr>
      </w:pPr>
      <w:r w:rsidRPr="00186B30">
        <w:rPr>
          <w:sz w:val="24"/>
          <w:szCs w:val="24"/>
        </w:rPr>
        <w:t> </w:t>
      </w:r>
      <w:r w:rsidRPr="00186B30">
        <w:rPr>
          <w:b/>
          <w:bCs/>
          <w:sz w:val="24"/>
          <w:szCs w:val="24"/>
          <w:u w:val="single"/>
        </w:rPr>
        <w:t>DEAN YOUNG - AWARDS / ACCOLADES: </w:t>
      </w:r>
    </w:p>
    <w:p w14:paraId="295F19C2" w14:textId="77777777" w:rsidR="00186B30" w:rsidRPr="00186B30" w:rsidRDefault="00186B30" w:rsidP="00186B30">
      <w:pPr>
        <w:numPr>
          <w:ilvl w:val="0"/>
          <w:numId w:val="1"/>
        </w:numPr>
        <w:rPr>
          <w:sz w:val="24"/>
          <w:szCs w:val="24"/>
        </w:rPr>
      </w:pPr>
      <w:r w:rsidRPr="00186B30">
        <w:rPr>
          <w:sz w:val="24"/>
          <w:szCs w:val="24"/>
        </w:rPr>
        <w:t>2018 - Dean Young nominated in Country Album Category at the 16th Annual</w:t>
      </w:r>
      <w:r w:rsidRPr="00186B30">
        <w:rPr>
          <w:sz w:val="24"/>
          <w:szCs w:val="24"/>
        </w:rPr>
        <w:br/>
        <w:t>            "The Independent Music Awards" for Makin’ A Life. </w:t>
      </w:r>
    </w:p>
    <w:p w14:paraId="406BDFAC" w14:textId="77777777" w:rsidR="00186B30" w:rsidRPr="00186B30" w:rsidRDefault="00186B30" w:rsidP="00186B30">
      <w:pPr>
        <w:numPr>
          <w:ilvl w:val="0"/>
          <w:numId w:val="1"/>
        </w:numPr>
        <w:rPr>
          <w:sz w:val="24"/>
          <w:szCs w:val="24"/>
        </w:rPr>
      </w:pPr>
      <w:r w:rsidRPr="00186B30">
        <w:rPr>
          <w:sz w:val="24"/>
          <w:szCs w:val="24"/>
        </w:rPr>
        <w:t>2018 – Music City Song Star Semi-Finalist for Carnival Ride (Makin’ A Life)</w:t>
      </w:r>
    </w:p>
    <w:p w14:paraId="0570AC2B" w14:textId="77777777" w:rsidR="00186B30" w:rsidRPr="00186B30" w:rsidRDefault="00186B30" w:rsidP="00186B30">
      <w:pPr>
        <w:numPr>
          <w:ilvl w:val="0"/>
          <w:numId w:val="1"/>
        </w:numPr>
        <w:rPr>
          <w:sz w:val="24"/>
          <w:szCs w:val="24"/>
        </w:rPr>
      </w:pPr>
      <w:r w:rsidRPr="00186B30">
        <w:rPr>
          <w:sz w:val="24"/>
          <w:szCs w:val="24"/>
        </w:rPr>
        <w:t>2017 - Received One To Watch Accolade from Nashville Songwriter’s Association International (NSAI)  </w:t>
      </w:r>
    </w:p>
    <w:p w14:paraId="4E89A990" w14:textId="77777777" w:rsidR="00186B30" w:rsidRPr="00186B30" w:rsidRDefault="00186B30" w:rsidP="00186B30">
      <w:pPr>
        <w:numPr>
          <w:ilvl w:val="0"/>
          <w:numId w:val="1"/>
        </w:numPr>
        <w:rPr>
          <w:sz w:val="24"/>
          <w:szCs w:val="24"/>
        </w:rPr>
      </w:pPr>
      <w:r w:rsidRPr="00186B30">
        <w:rPr>
          <w:sz w:val="24"/>
          <w:szCs w:val="24"/>
        </w:rPr>
        <w:t>2017 - Niagara Music Awards 2017 Nominations in 4 categories; Country (as a category),                  </w:t>
      </w:r>
      <w:r w:rsidRPr="00186B30">
        <w:rPr>
          <w:sz w:val="24"/>
          <w:szCs w:val="24"/>
        </w:rPr>
        <w:br/>
        <w:t>             Male Vocalist, New Artist, Original Song</w:t>
      </w:r>
    </w:p>
    <w:p w14:paraId="123ADF25" w14:textId="77777777" w:rsidR="00186B30" w:rsidRPr="00186B30" w:rsidRDefault="00186B30" w:rsidP="00186B30">
      <w:pPr>
        <w:numPr>
          <w:ilvl w:val="0"/>
          <w:numId w:val="1"/>
        </w:numPr>
        <w:rPr>
          <w:sz w:val="24"/>
          <w:szCs w:val="24"/>
        </w:rPr>
      </w:pPr>
      <w:r w:rsidRPr="00186B30">
        <w:rPr>
          <w:sz w:val="24"/>
          <w:szCs w:val="24"/>
        </w:rPr>
        <w:t>2016 - CBC Searchlight 2016 contest - Song &amp; Video, Last Man Standing selected for   </w:t>
      </w:r>
      <w:r w:rsidRPr="00186B30">
        <w:rPr>
          <w:sz w:val="24"/>
          <w:szCs w:val="24"/>
        </w:rPr>
        <w:br/>
        <w:t>             Round 1 </w:t>
      </w:r>
    </w:p>
    <w:p w14:paraId="778F3C25" w14:textId="77777777" w:rsidR="00186B30" w:rsidRPr="00186B30" w:rsidRDefault="00186B30" w:rsidP="00186B30">
      <w:pPr>
        <w:numPr>
          <w:ilvl w:val="0"/>
          <w:numId w:val="1"/>
        </w:numPr>
        <w:rPr>
          <w:sz w:val="24"/>
          <w:szCs w:val="24"/>
        </w:rPr>
      </w:pPr>
      <w:r w:rsidRPr="00186B30">
        <w:rPr>
          <w:sz w:val="24"/>
          <w:szCs w:val="24"/>
        </w:rPr>
        <w:t>2016 - "First Runner Up" in Top 5 Finale Ontario Back Roads Country Talent Search </w:t>
      </w:r>
    </w:p>
    <w:p w14:paraId="4D035000" w14:textId="77777777" w:rsidR="00186B30" w:rsidRPr="00186B30" w:rsidRDefault="00186B30" w:rsidP="00186B30">
      <w:pPr>
        <w:rPr>
          <w:sz w:val="24"/>
          <w:szCs w:val="24"/>
        </w:rPr>
      </w:pPr>
      <w:r w:rsidRPr="00186B30">
        <w:rPr>
          <w:sz w:val="24"/>
          <w:szCs w:val="24"/>
        </w:rPr>
        <w:t>Dean Young’s music is heard everywhere on: SIRIUSXM Country, iHeartRadio, commercial radio across Canada, the USA ​and more...</w:t>
      </w:r>
    </w:p>
    <w:p w14:paraId="1320F3E2" w14:textId="77777777" w:rsidR="00186B30" w:rsidRPr="00186B30" w:rsidRDefault="00186B30" w:rsidP="00186B30">
      <w:pPr>
        <w:rPr>
          <w:sz w:val="24"/>
          <w:szCs w:val="24"/>
        </w:rPr>
      </w:pPr>
    </w:p>
    <w:p w14:paraId="7238DD72" w14:textId="7D692200" w:rsidR="00186B30" w:rsidRPr="000D6BDC" w:rsidRDefault="00186B30" w:rsidP="00186B30">
      <w:pPr>
        <w:rPr>
          <w:sz w:val="28"/>
          <w:szCs w:val="28"/>
        </w:rPr>
      </w:pPr>
      <w:r w:rsidRPr="000D6BDC">
        <w:rPr>
          <w:b/>
          <w:sz w:val="28"/>
          <w:szCs w:val="28"/>
          <w:u w:val="single"/>
        </w:rPr>
        <w:t xml:space="preserve">DEAN YOUNG &amp; </w:t>
      </w:r>
      <w:r w:rsidR="008631AA" w:rsidRPr="000D6BDC">
        <w:rPr>
          <w:b/>
          <w:sz w:val="28"/>
          <w:szCs w:val="28"/>
          <w:u w:val="single"/>
        </w:rPr>
        <w:t>BAND</w:t>
      </w:r>
      <w:r w:rsidRPr="000D6BDC">
        <w:rPr>
          <w:sz w:val="28"/>
          <w:szCs w:val="28"/>
        </w:rPr>
        <w:t xml:space="preserve"> </w:t>
      </w:r>
    </w:p>
    <w:p w14:paraId="0A944F09" w14:textId="77777777" w:rsidR="00186B30" w:rsidRPr="00186B30" w:rsidRDefault="00186B30" w:rsidP="00186B30">
      <w:pPr>
        <w:rPr>
          <w:sz w:val="24"/>
          <w:szCs w:val="24"/>
        </w:rPr>
      </w:pPr>
      <w:r w:rsidRPr="00186B30">
        <w:rPr>
          <w:sz w:val="24"/>
          <w:szCs w:val="24"/>
        </w:rPr>
        <w:t>Bring a professional, fun, energy filled, engaging show to audiences.</w:t>
      </w:r>
    </w:p>
    <w:p w14:paraId="76A8C00B" w14:textId="77777777" w:rsidR="00186B30" w:rsidRPr="00186B30" w:rsidRDefault="00186B30" w:rsidP="00186B30">
      <w:pPr>
        <w:rPr>
          <w:sz w:val="24"/>
          <w:szCs w:val="24"/>
        </w:rPr>
      </w:pPr>
      <w:r w:rsidRPr="00186B30">
        <w:rPr>
          <w:sz w:val="24"/>
          <w:szCs w:val="24"/>
        </w:rPr>
        <w:t>Shows include Dean’s original country music as heard on radio stations across North America etc., as well as Top 40 and classic country covers and if the venue requests, can even include Dean’s well-known covers of Don Henley/Eagles music.</w:t>
      </w:r>
    </w:p>
    <w:p w14:paraId="08EA32E3" w14:textId="77C081D7" w:rsidR="00186B30" w:rsidRPr="000D6BDC" w:rsidRDefault="000D6BDC" w:rsidP="00186B30">
      <w:pPr>
        <w:rPr>
          <w:b/>
          <w:bCs/>
          <w:i/>
          <w:iCs/>
          <w:sz w:val="28"/>
          <w:szCs w:val="28"/>
          <w:u w:val="single"/>
        </w:rPr>
      </w:pPr>
      <w:r w:rsidRPr="000D6BDC">
        <w:rPr>
          <w:b/>
          <w:bCs/>
          <w:i/>
          <w:iCs/>
          <w:sz w:val="28"/>
          <w:szCs w:val="28"/>
          <w:u w:val="single"/>
        </w:rPr>
        <w:t>INDUSTRY</w:t>
      </w:r>
      <w:r w:rsidR="00186B30" w:rsidRPr="000D6BDC">
        <w:rPr>
          <w:b/>
          <w:bCs/>
          <w:i/>
          <w:iCs/>
          <w:sz w:val="28"/>
          <w:szCs w:val="28"/>
          <w:u w:val="single"/>
        </w:rPr>
        <w:t>:</w:t>
      </w:r>
    </w:p>
    <w:p w14:paraId="1BAEE3E4" w14:textId="77777777" w:rsidR="00186B30" w:rsidRPr="00186B30" w:rsidRDefault="00186B30" w:rsidP="00186B30">
      <w:pPr>
        <w:numPr>
          <w:ilvl w:val="0"/>
          <w:numId w:val="2"/>
        </w:numPr>
        <w:spacing w:after="0"/>
        <w:rPr>
          <w:i/>
        </w:rPr>
      </w:pPr>
      <w:r w:rsidRPr="00186B30">
        <w:t xml:space="preserve"> “2018 looks bright for Dean and we look forward to hearing more great music.” </w:t>
      </w:r>
      <w:r w:rsidRPr="00186B30">
        <w:rPr>
          <w:i/>
        </w:rPr>
        <w:t>Canada Country    Aircheck</w:t>
      </w:r>
    </w:p>
    <w:p w14:paraId="1F6968DD" w14:textId="77777777" w:rsidR="00186B30" w:rsidRPr="00186B30" w:rsidRDefault="00186B30" w:rsidP="00186B30">
      <w:pPr>
        <w:spacing w:after="0"/>
        <w:ind w:left="1440"/>
      </w:pPr>
    </w:p>
    <w:p w14:paraId="29E8A141" w14:textId="5BBA30D6" w:rsidR="00186B30" w:rsidRDefault="00186B30" w:rsidP="00186B30">
      <w:pPr>
        <w:numPr>
          <w:ilvl w:val="0"/>
          <w:numId w:val="2"/>
        </w:numPr>
        <w:spacing w:after="0"/>
        <w:contextualSpacing/>
        <w:rPr>
          <w:rFonts w:cstheme="minorHAnsi"/>
          <w:i/>
          <w:color w:val="1D2129"/>
          <w:sz w:val="24"/>
          <w:szCs w:val="24"/>
        </w:rPr>
      </w:pPr>
      <w:r w:rsidRPr="00186B30">
        <w:rPr>
          <w:rFonts w:cstheme="minorHAnsi"/>
          <w:sz w:val="24"/>
          <w:szCs w:val="24"/>
        </w:rPr>
        <w:t>“</w:t>
      </w:r>
      <w:r w:rsidRPr="00186B30">
        <w:rPr>
          <w:rFonts w:cstheme="minorHAnsi"/>
          <w:color w:val="1D2129"/>
          <w:sz w:val="24"/>
          <w:szCs w:val="24"/>
        </w:rPr>
        <w:t xml:space="preserve">Beautiful song sung by a beautiful voice. Looking forward to hearing you in concert.” </w:t>
      </w:r>
      <w:r w:rsidRPr="00186B30">
        <w:rPr>
          <w:rFonts w:cstheme="minorHAnsi"/>
          <w:i/>
          <w:color w:val="1D2129"/>
          <w:sz w:val="24"/>
          <w:szCs w:val="24"/>
        </w:rPr>
        <w:t>Mary Rae Knapp – Joshua Bates Centre</w:t>
      </w:r>
    </w:p>
    <w:p w14:paraId="059E8880" w14:textId="77777777" w:rsidR="000D6BDC" w:rsidRDefault="000D6BDC" w:rsidP="000D6BDC">
      <w:pPr>
        <w:pStyle w:val="ListParagraph"/>
        <w:spacing w:after="100" w:afterAutospacing="1"/>
        <w:ind w:left="2160"/>
        <w:rPr>
          <w:rFonts w:cstheme="minorHAnsi"/>
          <w:iCs/>
          <w:color w:val="1D2129"/>
          <w:sz w:val="24"/>
          <w:szCs w:val="24"/>
        </w:rPr>
      </w:pPr>
    </w:p>
    <w:p w14:paraId="5C7F1294" w14:textId="06B26A24" w:rsidR="00186B30" w:rsidRPr="000D6BDC" w:rsidRDefault="000D6BDC" w:rsidP="000D6BDC">
      <w:pPr>
        <w:pStyle w:val="ListParagraph"/>
        <w:numPr>
          <w:ilvl w:val="0"/>
          <w:numId w:val="2"/>
        </w:numPr>
        <w:spacing w:after="100" w:afterAutospacing="1"/>
        <w:rPr>
          <w:rFonts w:cstheme="minorHAnsi"/>
          <w:color w:val="1D2129"/>
          <w:sz w:val="24"/>
          <w:szCs w:val="24"/>
        </w:rPr>
      </w:pPr>
      <w:r w:rsidRPr="000D6BDC">
        <w:rPr>
          <w:rFonts w:cstheme="minorHAnsi"/>
          <w:iCs/>
          <w:color w:val="1D2129"/>
          <w:sz w:val="24"/>
          <w:szCs w:val="24"/>
        </w:rPr>
        <w:t xml:space="preserve">“Dean’s style of country music is heavily influenced by his family of musicians and history with classic country. It is described as a neotraditional and soulful country sound, with raw vocals reminiscent of Collin Raye or Brooks &amp; Dunn” - </w:t>
      </w:r>
      <w:r w:rsidRPr="000D6BDC">
        <w:rPr>
          <w:i/>
        </w:rPr>
        <w:t>Dutch Bickell - Canadian Beats</w:t>
      </w:r>
    </w:p>
    <w:p w14:paraId="11F89B0C" w14:textId="77777777" w:rsidR="00186B30" w:rsidRPr="00186B30" w:rsidRDefault="00186B30" w:rsidP="00186B30">
      <w:pPr>
        <w:numPr>
          <w:ilvl w:val="0"/>
          <w:numId w:val="2"/>
        </w:numPr>
        <w:spacing w:after="0"/>
        <w:contextualSpacing/>
        <w:rPr>
          <w:rFonts w:cstheme="minorHAnsi"/>
          <w:sz w:val="24"/>
          <w:szCs w:val="24"/>
        </w:rPr>
      </w:pPr>
      <w:r w:rsidRPr="00186B30">
        <w:rPr>
          <w:rFonts w:cstheme="minorHAnsi"/>
          <w:sz w:val="24"/>
          <w:szCs w:val="24"/>
        </w:rPr>
        <w:t>“Congratulations!! We are so excited to let you know that you were one of the semi-finalists out of thousands of entries in the Music City Song Star contest!! Yay! We loved your song and are so thankful you submitted it! “</w:t>
      </w:r>
      <w:r w:rsidRPr="00186B30">
        <w:rPr>
          <w:rFonts w:cstheme="minorHAnsi"/>
          <w:i/>
          <w:sz w:val="24"/>
          <w:szCs w:val="24"/>
        </w:rPr>
        <w:t>(Carnival Ride) – Music City Song Star</w:t>
      </w:r>
    </w:p>
    <w:p w14:paraId="0960E8B0" w14:textId="77777777" w:rsidR="00186B30" w:rsidRPr="00186B30" w:rsidRDefault="00186B30" w:rsidP="00186B30">
      <w:pPr>
        <w:spacing w:after="120"/>
        <w:ind w:left="1440"/>
        <w:rPr>
          <w:rFonts w:cstheme="minorHAnsi"/>
          <w:sz w:val="24"/>
          <w:szCs w:val="24"/>
        </w:rPr>
      </w:pPr>
    </w:p>
    <w:p w14:paraId="65CB6CCB" w14:textId="77777777" w:rsidR="00186B30" w:rsidRPr="00186B30" w:rsidRDefault="00186B30" w:rsidP="00186B30">
      <w:pPr>
        <w:numPr>
          <w:ilvl w:val="0"/>
          <w:numId w:val="2"/>
        </w:numPr>
        <w:spacing w:after="0"/>
        <w:contextualSpacing/>
        <w:rPr>
          <w:rFonts w:cstheme="minorHAnsi"/>
          <w:sz w:val="24"/>
          <w:szCs w:val="24"/>
        </w:rPr>
      </w:pPr>
      <w:r w:rsidRPr="00186B30">
        <w:rPr>
          <w:rFonts w:cstheme="minorHAnsi"/>
          <w:sz w:val="24"/>
          <w:szCs w:val="24"/>
        </w:rPr>
        <w:t xml:space="preserve">“…You should be proud of this album.” – “…Any one of these songs could be your next single…” – (Get Your Country On) “…this is a song where you need to listen to the lyrics” </w:t>
      </w:r>
      <w:r w:rsidRPr="00186B30">
        <w:rPr>
          <w:rFonts w:cstheme="minorHAnsi"/>
          <w:i/>
          <w:sz w:val="24"/>
          <w:szCs w:val="24"/>
        </w:rPr>
        <w:t xml:space="preserve">Cal Gratton – Canadian Coast to Coast </w:t>
      </w:r>
    </w:p>
    <w:p w14:paraId="4819A52D" w14:textId="77777777" w:rsidR="00186B30" w:rsidRPr="00186B30" w:rsidRDefault="00186B30" w:rsidP="00186B30">
      <w:pPr>
        <w:spacing w:after="0"/>
        <w:rPr>
          <w:rFonts w:cstheme="minorHAnsi"/>
          <w:sz w:val="24"/>
          <w:szCs w:val="24"/>
        </w:rPr>
      </w:pPr>
    </w:p>
    <w:p w14:paraId="1AE28BBD" w14:textId="77777777" w:rsidR="00186B30" w:rsidRPr="00186B30" w:rsidRDefault="00186B30" w:rsidP="00186B30">
      <w:pPr>
        <w:numPr>
          <w:ilvl w:val="0"/>
          <w:numId w:val="2"/>
        </w:numPr>
        <w:contextualSpacing/>
        <w:rPr>
          <w:sz w:val="24"/>
          <w:szCs w:val="24"/>
        </w:rPr>
      </w:pPr>
      <w:r w:rsidRPr="00186B30">
        <w:rPr>
          <w:sz w:val="24"/>
          <w:szCs w:val="24"/>
        </w:rPr>
        <w:t xml:space="preserve">"Dean Young has a great voice and an ability to write songs that reach a listener's heart. I really enjoy listening to his album Makin' A Life which is great mix of up-tempo songs and ballads. He has been a guest on my podcast and I recently had the chance to see him perform live at Winterfolk in Toronto. It's been great to get to know Dean and I recommend his music to Country music fans everywhere". </w:t>
      </w:r>
      <w:r w:rsidRPr="00186B30">
        <w:rPr>
          <w:i/>
          <w:sz w:val="24"/>
          <w:szCs w:val="24"/>
        </w:rPr>
        <w:t>Dave Woods – Host of In The Country - A Country Music Podcast</w:t>
      </w:r>
    </w:p>
    <w:p w14:paraId="001783B7" w14:textId="77777777" w:rsidR="00186B30" w:rsidRPr="00186B30" w:rsidRDefault="00186B30" w:rsidP="00186B30">
      <w:pPr>
        <w:spacing w:after="120"/>
        <w:ind w:left="1440"/>
        <w:rPr>
          <w:rFonts w:cstheme="minorHAnsi"/>
          <w:sz w:val="24"/>
          <w:szCs w:val="24"/>
        </w:rPr>
      </w:pPr>
    </w:p>
    <w:p w14:paraId="2124C3D9" w14:textId="3739875D" w:rsidR="00186B30" w:rsidRPr="000D6BDC" w:rsidRDefault="000D6BDC" w:rsidP="00186B30">
      <w:pPr>
        <w:rPr>
          <w:b/>
          <w:bCs/>
          <w:i/>
          <w:iCs/>
          <w:sz w:val="28"/>
          <w:szCs w:val="28"/>
          <w:u w:val="single"/>
        </w:rPr>
      </w:pPr>
      <w:r w:rsidRPr="000D6BDC">
        <w:rPr>
          <w:b/>
          <w:bCs/>
          <w:i/>
          <w:iCs/>
          <w:sz w:val="28"/>
          <w:szCs w:val="28"/>
          <w:u w:val="single"/>
        </w:rPr>
        <w:t>FANS</w:t>
      </w:r>
      <w:r w:rsidR="00186B30" w:rsidRPr="000D6BDC">
        <w:rPr>
          <w:b/>
          <w:bCs/>
          <w:i/>
          <w:iCs/>
          <w:sz w:val="28"/>
          <w:szCs w:val="28"/>
          <w:u w:val="single"/>
        </w:rPr>
        <w:t>:</w:t>
      </w:r>
    </w:p>
    <w:p w14:paraId="1A7A1070" w14:textId="77777777" w:rsidR="00186B30" w:rsidRPr="00186B30" w:rsidRDefault="00186B30" w:rsidP="00186B30">
      <w:pPr>
        <w:numPr>
          <w:ilvl w:val="0"/>
          <w:numId w:val="2"/>
        </w:numPr>
        <w:spacing w:after="0"/>
        <w:contextualSpacing/>
        <w:rPr>
          <w:rFonts w:cstheme="minorHAnsi"/>
          <w:color w:val="1D2129"/>
          <w:sz w:val="24"/>
          <w:szCs w:val="24"/>
        </w:rPr>
      </w:pPr>
      <w:r w:rsidRPr="00186B30">
        <w:rPr>
          <w:rFonts w:cstheme="minorHAnsi"/>
          <w:sz w:val="24"/>
          <w:szCs w:val="24"/>
        </w:rPr>
        <w:t>“</w:t>
      </w:r>
      <w:r w:rsidRPr="00186B30">
        <w:rPr>
          <w:rFonts w:cstheme="minorHAnsi"/>
          <w:color w:val="1D2129"/>
          <w:sz w:val="24"/>
          <w:szCs w:val="24"/>
        </w:rPr>
        <w:t>A refreshing talent. True country. Can easily get used to his music.”</w:t>
      </w:r>
    </w:p>
    <w:p w14:paraId="57D54711" w14:textId="77777777" w:rsidR="00186B30" w:rsidRPr="00186B30" w:rsidRDefault="00186B30" w:rsidP="00186B30">
      <w:pPr>
        <w:ind w:left="720"/>
        <w:contextualSpacing/>
        <w:rPr>
          <w:rFonts w:cstheme="minorHAnsi"/>
          <w:color w:val="1D2129"/>
          <w:sz w:val="24"/>
          <w:szCs w:val="24"/>
        </w:rPr>
      </w:pPr>
    </w:p>
    <w:p w14:paraId="2C1441BA" w14:textId="77777777" w:rsidR="00186B30" w:rsidRPr="00186B30" w:rsidRDefault="00186B30" w:rsidP="00186B30">
      <w:pPr>
        <w:numPr>
          <w:ilvl w:val="0"/>
          <w:numId w:val="2"/>
        </w:numPr>
        <w:spacing w:after="0"/>
        <w:contextualSpacing/>
        <w:rPr>
          <w:rFonts w:cstheme="minorHAnsi"/>
          <w:color w:val="1D2129"/>
          <w:sz w:val="24"/>
          <w:szCs w:val="24"/>
        </w:rPr>
      </w:pPr>
      <w:r w:rsidRPr="00186B30">
        <w:rPr>
          <w:rFonts w:cstheme="minorHAnsi"/>
          <w:color w:val="1D2129"/>
          <w:sz w:val="24"/>
          <w:szCs w:val="24"/>
        </w:rPr>
        <w:t>“Really loved your song. Great voice, magical, can't wait to here more!!!”</w:t>
      </w:r>
    </w:p>
    <w:p w14:paraId="202A3B4A" w14:textId="77777777" w:rsidR="00186B30" w:rsidRPr="00186B30" w:rsidRDefault="00186B30" w:rsidP="00186B30">
      <w:pPr>
        <w:ind w:left="720"/>
        <w:contextualSpacing/>
        <w:rPr>
          <w:rFonts w:cstheme="minorHAnsi"/>
          <w:color w:val="1D2129"/>
          <w:sz w:val="24"/>
          <w:szCs w:val="24"/>
        </w:rPr>
      </w:pPr>
    </w:p>
    <w:p w14:paraId="0F313AA3" w14:textId="77777777" w:rsidR="00186B30" w:rsidRPr="00186B30" w:rsidRDefault="00186B30" w:rsidP="00186B30">
      <w:pPr>
        <w:numPr>
          <w:ilvl w:val="0"/>
          <w:numId w:val="2"/>
        </w:numPr>
        <w:spacing w:after="0"/>
        <w:contextualSpacing/>
        <w:rPr>
          <w:rFonts w:cstheme="minorHAnsi"/>
          <w:color w:val="1D2129"/>
          <w:sz w:val="24"/>
          <w:szCs w:val="24"/>
        </w:rPr>
      </w:pPr>
      <w:r w:rsidRPr="00186B30">
        <w:rPr>
          <w:rFonts w:cstheme="minorHAnsi"/>
          <w:color w:val="1D2129"/>
          <w:sz w:val="24"/>
          <w:szCs w:val="24"/>
        </w:rPr>
        <w:t>“I was listening to your song for a second time, because I like it, and there was something about your voice, it sounds familiar to me….I would love to hear more.”</w:t>
      </w:r>
    </w:p>
    <w:p w14:paraId="6EA32DE5" w14:textId="77777777" w:rsidR="00186B30" w:rsidRPr="00186B30" w:rsidRDefault="00186B30" w:rsidP="00186B30">
      <w:pPr>
        <w:spacing w:after="0"/>
        <w:ind w:left="1800"/>
        <w:rPr>
          <w:rFonts w:cstheme="minorHAnsi"/>
          <w:sz w:val="24"/>
          <w:szCs w:val="24"/>
        </w:rPr>
      </w:pPr>
    </w:p>
    <w:p w14:paraId="05248A41" w14:textId="77777777" w:rsidR="00186B30" w:rsidRPr="00186B30" w:rsidRDefault="00186B30" w:rsidP="00186B30">
      <w:pPr>
        <w:numPr>
          <w:ilvl w:val="0"/>
          <w:numId w:val="2"/>
        </w:numPr>
        <w:spacing w:after="120"/>
        <w:contextualSpacing/>
        <w:rPr>
          <w:rFonts w:cstheme="minorHAnsi"/>
          <w:sz w:val="24"/>
          <w:szCs w:val="24"/>
        </w:rPr>
      </w:pPr>
      <w:r w:rsidRPr="00186B30">
        <w:rPr>
          <w:rFonts w:cstheme="minorHAnsi"/>
          <w:sz w:val="24"/>
          <w:szCs w:val="24"/>
        </w:rPr>
        <w:t>“A very beautiful song I'm a romantic and I really love this song genre… you have a very beautiful voice, its wonderful</w:t>
      </w:r>
      <w:r w:rsidRPr="00186B30">
        <w:rPr>
          <w:rFonts w:cstheme="minorHAnsi"/>
          <w:sz w:val="20"/>
          <w:szCs w:val="20"/>
        </w:rPr>
        <w:t xml:space="preserve">.” </w:t>
      </w:r>
    </w:p>
    <w:p w14:paraId="65D88DFE" w14:textId="77777777" w:rsidR="00186B30" w:rsidRPr="00186B30" w:rsidRDefault="00186B30" w:rsidP="00186B30">
      <w:pPr>
        <w:spacing w:after="120"/>
        <w:rPr>
          <w:rFonts w:cstheme="minorHAnsi"/>
          <w:sz w:val="24"/>
          <w:szCs w:val="24"/>
        </w:rPr>
      </w:pPr>
    </w:p>
    <w:p w14:paraId="3FCC33D2" w14:textId="31938D4B" w:rsidR="00186B30" w:rsidRPr="000D6BDC" w:rsidRDefault="000D6BDC" w:rsidP="00186B30">
      <w:pPr>
        <w:rPr>
          <w:b/>
          <w:bCs/>
          <w:i/>
          <w:iCs/>
          <w:sz w:val="28"/>
          <w:szCs w:val="28"/>
          <w:u w:val="single"/>
        </w:rPr>
      </w:pPr>
      <w:r w:rsidRPr="000D6BDC">
        <w:rPr>
          <w:b/>
          <w:bCs/>
          <w:i/>
          <w:iCs/>
          <w:sz w:val="28"/>
          <w:szCs w:val="28"/>
          <w:u w:val="single"/>
        </w:rPr>
        <w:t>COVER PERFORMANCE REVIEWS</w:t>
      </w:r>
      <w:r w:rsidR="00186B30" w:rsidRPr="000D6BDC">
        <w:rPr>
          <w:b/>
          <w:bCs/>
          <w:i/>
          <w:iCs/>
          <w:sz w:val="28"/>
          <w:szCs w:val="28"/>
          <w:u w:val="single"/>
        </w:rPr>
        <w:t>:</w:t>
      </w:r>
    </w:p>
    <w:p w14:paraId="17ECE45F" w14:textId="77777777" w:rsidR="00186B30" w:rsidRPr="00186B30" w:rsidRDefault="00186B30" w:rsidP="00ED7B04">
      <w:pPr>
        <w:pStyle w:val="ListParagraph"/>
        <w:numPr>
          <w:ilvl w:val="0"/>
          <w:numId w:val="4"/>
        </w:numPr>
      </w:pPr>
      <w:r w:rsidRPr="00186B30">
        <w:t xml:space="preserve">…”What a wonderful night. Over 7900 people enjoyed your performance. I will never forget (the) Best Of My Love…your work on Last Resort is incredible …” </w:t>
      </w:r>
      <w:r w:rsidRPr="00ED7B04">
        <w:rPr>
          <w:i/>
        </w:rPr>
        <w:t>Wolf Pen Creek Ampitheatre, College Station TX</w:t>
      </w:r>
    </w:p>
    <w:p w14:paraId="7601C542" w14:textId="77777777" w:rsidR="00186B30" w:rsidRPr="00186B30" w:rsidRDefault="00186B30" w:rsidP="00ED7B04">
      <w:pPr>
        <w:pStyle w:val="ListParagraph"/>
        <w:numPr>
          <w:ilvl w:val="0"/>
          <w:numId w:val="4"/>
        </w:numPr>
        <w:spacing w:after="0"/>
      </w:pPr>
      <w:r w:rsidRPr="00186B30">
        <w:t xml:space="preserve">…” Young is the closest thing Hotel California has to The Eagles. If audience members had closed their eyes, it would have been hard for them to distinguish his voice and drum-work from that of the originals.” </w:t>
      </w:r>
      <w:r w:rsidRPr="00ED7B04">
        <w:rPr>
          <w:i/>
        </w:rPr>
        <w:t>John North, Asheville Daily Planet, North Carolina</w:t>
      </w:r>
    </w:p>
    <w:p w14:paraId="22EEEADD" w14:textId="27EB4E0F" w:rsidR="00186B30" w:rsidRPr="00ED7B04" w:rsidRDefault="00186B30" w:rsidP="00ED7B04">
      <w:pPr>
        <w:pStyle w:val="ListParagraph"/>
        <w:numPr>
          <w:ilvl w:val="0"/>
          <w:numId w:val="4"/>
        </w:numPr>
        <w:spacing w:after="0"/>
        <w:rPr>
          <w:i/>
        </w:rPr>
      </w:pPr>
      <w:r w:rsidRPr="00186B30">
        <w:t>…” Dean Young, on drums (*and vocals), kept the Stockey Centre rockin' during the second half with Don Henley's number Dirty Laundry…”</w:t>
      </w:r>
      <w:r w:rsidR="00ED7B04">
        <w:t xml:space="preserve"> </w:t>
      </w:r>
      <w:r w:rsidRPr="00ED7B04">
        <w:rPr>
          <w:i/>
        </w:rPr>
        <w:t>Huntsville Forrester, Charles W. Stockey Centre for the Performing Arts, Parry Sound ON</w:t>
      </w:r>
    </w:p>
    <w:p w14:paraId="42B4D26A" w14:textId="77777777" w:rsidR="00186B30" w:rsidRPr="00186B30" w:rsidRDefault="00186B30" w:rsidP="00ED7B04">
      <w:pPr>
        <w:pStyle w:val="ListParagraph"/>
        <w:numPr>
          <w:ilvl w:val="0"/>
          <w:numId w:val="4"/>
        </w:numPr>
      </w:pPr>
      <w:r w:rsidRPr="00186B30">
        <w:t xml:space="preserve">…” performed Friday evening in Camrose at the Best Western Plus Camrose Resort Casino (sold-out)….with drummer, Dean Young’s jaw-dropping, Henley-sound-alike vocals setting the bar high for the rest of the evening…” </w:t>
      </w:r>
      <w:r w:rsidRPr="00ED7B04">
        <w:rPr>
          <w:i/>
        </w:rPr>
        <w:t>The Community Press, Alberta</w:t>
      </w:r>
    </w:p>
    <w:p w14:paraId="2DF8F3D7" w14:textId="77777777" w:rsidR="00186B30" w:rsidRPr="00186B30" w:rsidRDefault="00186B30" w:rsidP="00ED7B04">
      <w:pPr>
        <w:pStyle w:val="ListParagraph"/>
        <w:numPr>
          <w:ilvl w:val="0"/>
          <w:numId w:val="4"/>
        </w:numPr>
        <w:spacing w:after="0" w:line="240" w:lineRule="atLeast"/>
      </w:pPr>
      <w:r w:rsidRPr="00186B30">
        <w:t xml:space="preserve">…” playing a sold-out show tonight at the Lancaster Opera House in Lancaster. One of the principals in the group is Canadian drummer/singer Dean Young who many say sounds exactly like Don Henley… the amazing vocals of drummer Dean Young that really gives the band the true “Eagles” sound...Yes, he is that good!” </w:t>
      </w:r>
      <w:r w:rsidRPr="00ED7B04">
        <w:rPr>
          <w:i/>
        </w:rPr>
        <w:t>John LaMond, WYRK, Re: Lancaster Opera House, NY</w:t>
      </w:r>
    </w:p>
    <w:p w14:paraId="42AF55F3" w14:textId="77777777" w:rsidR="00186B30" w:rsidRPr="00186B30" w:rsidRDefault="00186B30" w:rsidP="00186B30">
      <w:pPr>
        <w:spacing w:after="0" w:line="240" w:lineRule="atLeast"/>
        <w:ind w:left="1440"/>
      </w:pPr>
    </w:p>
    <w:p w14:paraId="5B8112C2" w14:textId="77777777" w:rsidR="00186B30" w:rsidRPr="00186B30" w:rsidRDefault="00186B30" w:rsidP="00ED7B04">
      <w:pPr>
        <w:pStyle w:val="ListParagraph"/>
        <w:numPr>
          <w:ilvl w:val="0"/>
          <w:numId w:val="4"/>
        </w:numPr>
        <w:spacing w:after="0" w:line="240" w:lineRule="atLeast"/>
      </w:pPr>
      <w:r w:rsidRPr="00186B30">
        <w:t xml:space="preserve">…” </w:t>
      </w:r>
      <w:bookmarkStart w:id="0" w:name="_Hlk509310404"/>
      <w:r w:rsidRPr="00186B30">
        <w:t xml:space="preserve">Without a doubt, Young was the strongest vocalist. He was able to nail Henley’s style and range, which is quite impressive considering that Henley’s tunes often push him into the upper range without going falsetto. That’s exactly what Young did — all while nailing The Eagles’ drum parts.” </w:t>
      </w:r>
      <w:r w:rsidRPr="00ED7B04">
        <w:rPr>
          <w:i/>
        </w:rPr>
        <w:t>Cary’s Take</w:t>
      </w:r>
    </w:p>
    <w:bookmarkEnd w:id="0"/>
    <w:p w14:paraId="01B98142" w14:textId="77777777" w:rsidR="00186B30" w:rsidRPr="00186B30" w:rsidRDefault="00186B30" w:rsidP="00186B30"/>
    <w:p w14:paraId="58A325C1" w14:textId="4B249E4D" w:rsidR="000F7118" w:rsidRDefault="00186B30" w:rsidP="000D6BDC">
      <w:pPr>
        <w:pStyle w:val="ListParagraph"/>
        <w:numPr>
          <w:ilvl w:val="0"/>
          <w:numId w:val="4"/>
        </w:numPr>
        <w:spacing w:after="0"/>
      </w:pPr>
      <w:r w:rsidRPr="00186B30">
        <w:t xml:space="preserve">….” opened the show with “The Long Run,” with drummer Dean Young singing a masterful version of Henley’s vocals.” </w:t>
      </w:r>
      <w:r w:rsidRPr="00ED7B04">
        <w:rPr>
          <w:i/>
        </w:rPr>
        <w:t>Norwalk 2011</w:t>
      </w:r>
    </w:p>
    <w:sectPr w:rsidR="000F7118" w:rsidSect="00CA310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2EC5"/>
    <w:multiLevelType w:val="hybridMultilevel"/>
    <w:tmpl w:val="41E668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B07072E"/>
    <w:multiLevelType w:val="hybridMultilevel"/>
    <w:tmpl w:val="5BCC3A3C"/>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21044DC2"/>
    <w:multiLevelType w:val="hybridMultilevel"/>
    <w:tmpl w:val="A56CACB4"/>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 w15:restartNumberingAfterBreak="0">
    <w:nsid w:val="4A3E712B"/>
    <w:multiLevelType w:val="multilevel"/>
    <w:tmpl w:val="C344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30"/>
    <w:rsid w:val="000D6BDC"/>
    <w:rsid w:val="000F7118"/>
    <w:rsid w:val="00186B30"/>
    <w:rsid w:val="0018781F"/>
    <w:rsid w:val="008631AA"/>
    <w:rsid w:val="009D226A"/>
    <w:rsid w:val="00ED7B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587B"/>
  <w15:chartTrackingRefBased/>
  <w15:docId w15:val="{965A76BA-7C52-4B1F-8B57-D1E62332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Y</dc:creator>
  <cp:keywords/>
  <dc:description/>
  <cp:lastModifiedBy>Young</cp:lastModifiedBy>
  <cp:revision>3</cp:revision>
  <dcterms:created xsi:type="dcterms:W3CDTF">2018-03-20T15:57:00Z</dcterms:created>
  <dcterms:modified xsi:type="dcterms:W3CDTF">2020-11-05T16:23:00Z</dcterms:modified>
</cp:coreProperties>
</file>