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2140" w14:textId="77CB1E89" w:rsidR="008713FB" w:rsidRDefault="009B3ECA" w:rsidP="009B3ECA">
      <w:pPr>
        <w:spacing w:after="0"/>
      </w:pPr>
      <w:r>
        <w:rPr>
          <w:noProof/>
        </w:rPr>
        <w:drawing>
          <wp:inline distT="0" distB="0" distL="0" distR="0" wp14:anchorId="04CB8087" wp14:editId="0987AF03">
            <wp:extent cx="271462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p w14:paraId="15A107A4" w14:textId="7EEC491A" w:rsidR="009B3ECA" w:rsidRPr="009B3ECA" w:rsidRDefault="009B3ECA" w:rsidP="009B3ECA">
      <w:pPr>
        <w:rPr>
          <w:sz w:val="16"/>
          <w:szCs w:val="16"/>
        </w:rPr>
      </w:pPr>
      <w:r w:rsidRPr="009B3ECA">
        <w:rPr>
          <w:sz w:val="16"/>
          <w:szCs w:val="16"/>
        </w:rPr>
        <w:t xml:space="preserve">Photo – Mark </w:t>
      </w:r>
      <w:proofErr w:type="spellStart"/>
      <w:r w:rsidRPr="009B3ECA">
        <w:rPr>
          <w:sz w:val="16"/>
          <w:szCs w:val="16"/>
        </w:rPr>
        <w:t>Maryanovich</w:t>
      </w:r>
      <w:proofErr w:type="spellEnd"/>
      <w:r w:rsidRPr="009B3ECA">
        <w:rPr>
          <w:sz w:val="16"/>
          <w:szCs w:val="16"/>
        </w:rPr>
        <w:t xml:space="preserve"> Pho</w:t>
      </w:r>
      <w:r w:rsidR="00715E2F">
        <w:rPr>
          <w:sz w:val="16"/>
          <w:szCs w:val="16"/>
        </w:rPr>
        <w:t>t</w:t>
      </w:r>
      <w:r w:rsidRPr="009B3ECA">
        <w:rPr>
          <w:sz w:val="16"/>
          <w:szCs w:val="16"/>
        </w:rPr>
        <w:t>ography</w:t>
      </w:r>
    </w:p>
    <w:p w14:paraId="0115B225" w14:textId="0CE581E4" w:rsidR="009B3ECA" w:rsidRDefault="00B227C9" w:rsidP="009B3ECA">
      <w:pPr>
        <w:spacing w:after="0"/>
      </w:pPr>
      <w:r w:rsidRPr="00B227C9">
        <w:rPr>
          <w:rFonts w:asciiTheme="majorHAnsi" w:hAnsiTheme="majorHAnsi"/>
          <w:b/>
          <w:bCs/>
          <w:sz w:val="28"/>
          <w:szCs w:val="28"/>
        </w:rPr>
        <w:t>ALIBIS</w:t>
      </w:r>
      <w:r>
        <w:rPr>
          <w:rFonts w:asciiTheme="majorHAnsi" w:hAnsiTheme="majorHAnsi"/>
          <w:b/>
          <w:bCs/>
          <w:sz w:val="32"/>
          <w:szCs w:val="32"/>
        </w:rPr>
        <w:t xml:space="preserve"> - </w:t>
      </w:r>
      <w:r w:rsidR="009B3ECA" w:rsidRPr="00715E2F">
        <w:rPr>
          <w:sz w:val="18"/>
          <w:szCs w:val="18"/>
        </w:rPr>
        <w:t>In Memory of Adam T. Wallington</w:t>
      </w:r>
    </w:p>
    <w:p w14:paraId="6DEC2668" w14:textId="428AEF08" w:rsidR="009B3ECA" w:rsidRPr="00715E2F" w:rsidRDefault="009B3ECA" w:rsidP="009B3ECA">
      <w:pPr>
        <w:spacing w:after="0"/>
        <w:rPr>
          <w:sz w:val="20"/>
          <w:szCs w:val="20"/>
        </w:rPr>
      </w:pPr>
      <w:r w:rsidRPr="00715E2F">
        <w:rPr>
          <w:sz w:val="20"/>
          <w:szCs w:val="20"/>
        </w:rPr>
        <w:t>A co-write with a dear friend of mine, Adam Wallington.</w:t>
      </w:r>
    </w:p>
    <w:p w14:paraId="178A603D" w14:textId="77777777" w:rsidR="009B3ECA" w:rsidRPr="00715E2F" w:rsidRDefault="009B3ECA" w:rsidP="009B3ECA">
      <w:pPr>
        <w:spacing w:after="0"/>
        <w:rPr>
          <w:sz w:val="20"/>
          <w:szCs w:val="20"/>
        </w:rPr>
      </w:pPr>
      <w:r w:rsidRPr="00715E2F">
        <w:rPr>
          <w:sz w:val="20"/>
          <w:szCs w:val="20"/>
        </w:rPr>
        <w:t>We initially wrote it in 1998 and re-visited it in 2014.</w:t>
      </w:r>
    </w:p>
    <w:p w14:paraId="329AD2C3" w14:textId="77777777" w:rsidR="009B3ECA" w:rsidRPr="00715E2F" w:rsidRDefault="009B3ECA" w:rsidP="009B3ECA">
      <w:pPr>
        <w:spacing w:after="0"/>
        <w:rPr>
          <w:sz w:val="20"/>
          <w:szCs w:val="20"/>
        </w:rPr>
      </w:pPr>
      <w:r w:rsidRPr="00715E2F">
        <w:rPr>
          <w:sz w:val="20"/>
          <w:szCs w:val="20"/>
        </w:rPr>
        <w:t>We had always planned to work on it more in order to bring it a more "country" feel but unfortunately, in 2020 Adam was diagnosed with ALS.</w:t>
      </w:r>
    </w:p>
    <w:p w14:paraId="78944B11" w14:textId="77777777" w:rsidR="009B3ECA" w:rsidRPr="00715E2F" w:rsidRDefault="009B3ECA" w:rsidP="009B3ECA">
      <w:pPr>
        <w:spacing w:after="0"/>
        <w:rPr>
          <w:sz w:val="20"/>
          <w:szCs w:val="20"/>
        </w:rPr>
      </w:pPr>
      <w:r w:rsidRPr="00715E2F">
        <w:rPr>
          <w:sz w:val="20"/>
          <w:szCs w:val="20"/>
        </w:rPr>
        <w:t>He passed away January 24th 2021 at the age of 46.</w:t>
      </w:r>
    </w:p>
    <w:p w14:paraId="6C10CF46" w14:textId="77777777" w:rsidR="009B3ECA" w:rsidRPr="00715E2F" w:rsidRDefault="009B3ECA" w:rsidP="009B3ECA">
      <w:pPr>
        <w:spacing w:after="0"/>
        <w:rPr>
          <w:sz w:val="20"/>
          <w:szCs w:val="20"/>
        </w:rPr>
      </w:pPr>
      <w:r w:rsidRPr="00715E2F">
        <w:rPr>
          <w:sz w:val="20"/>
          <w:szCs w:val="20"/>
        </w:rPr>
        <w:t>You'll see “Meow” referenced by friends of Adam and the meaning of it is...Adam loved cats and has had many over the years. He would both greet and part ways with friends with a "Meow".  He had this incredible pretend voice that he would talk to his pets with and his world revolved around them.</w:t>
      </w:r>
    </w:p>
    <w:p w14:paraId="5BEC9342" w14:textId="04788B66" w:rsidR="009B3ECA" w:rsidRPr="00715E2F" w:rsidRDefault="009B3ECA" w:rsidP="009B3ECA">
      <w:pPr>
        <w:spacing w:after="0"/>
        <w:rPr>
          <w:sz w:val="20"/>
          <w:szCs w:val="20"/>
        </w:rPr>
      </w:pPr>
      <w:r w:rsidRPr="00715E2F">
        <w:rPr>
          <w:sz w:val="20"/>
          <w:szCs w:val="20"/>
        </w:rPr>
        <w:t xml:space="preserve">Adam was a fantastic writing partner, a bandmate (New York Minute) and an incredible support in working on/producing my demos for Makin' A Life and the launch of that album. </w:t>
      </w:r>
      <w:r w:rsidRPr="00715E2F">
        <w:rPr>
          <w:sz w:val="20"/>
          <w:szCs w:val="20"/>
        </w:rPr>
        <w:br/>
        <w:t>He produced the contest video for Last Man Standing and we shared the stage again at Hugh's room (Toronto) in early 2016 where we performed it live for judges.</w:t>
      </w:r>
    </w:p>
    <w:p w14:paraId="1DDA3B4C" w14:textId="77777777" w:rsidR="009B3ECA" w:rsidRPr="00715E2F" w:rsidRDefault="009B3ECA" w:rsidP="009B3ECA">
      <w:pPr>
        <w:spacing w:after="0"/>
        <w:rPr>
          <w:sz w:val="20"/>
          <w:szCs w:val="20"/>
        </w:rPr>
      </w:pPr>
      <w:r w:rsidRPr="00715E2F">
        <w:rPr>
          <w:sz w:val="20"/>
          <w:szCs w:val="20"/>
        </w:rPr>
        <w:t>Adam had this incredible deep, smooth and very soulful singing voice that was one of a kind.</w:t>
      </w:r>
    </w:p>
    <w:p w14:paraId="582190CC" w14:textId="77777777" w:rsidR="009B3ECA" w:rsidRPr="00715E2F" w:rsidRDefault="009B3ECA" w:rsidP="009B3ECA">
      <w:pPr>
        <w:spacing w:after="0"/>
        <w:rPr>
          <w:sz w:val="20"/>
          <w:szCs w:val="20"/>
        </w:rPr>
      </w:pPr>
      <w:r w:rsidRPr="00715E2F">
        <w:rPr>
          <w:sz w:val="20"/>
          <w:szCs w:val="20"/>
        </w:rPr>
        <w:t>I can honestly say, I'm still in shock that he's gone.</w:t>
      </w:r>
    </w:p>
    <w:p w14:paraId="1ABCD92C" w14:textId="77777777" w:rsidR="009B3ECA" w:rsidRPr="00715E2F" w:rsidRDefault="009B3ECA" w:rsidP="009B3ECA">
      <w:pPr>
        <w:spacing w:after="0"/>
        <w:rPr>
          <w:sz w:val="20"/>
          <w:szCs w:val="20"/>
        </w:rPr>
      </w:pPr>
      <w:r w:rsidRPr="00715E2F">
        <w:rPr>
          <w:sz w:val="20"/>
          <w:szCs w:val="20"/>
        </w:rPr>
        <w:t>I am releasing the song, mastered as is, in memory of an immense talent and dear friend; the world lost a good one and he'll be greatly missed.</w:t>
      </w:r>
    </w:p>
    <w:p w14:paraId="59E43883" w14:textId="77777777" w:rsidR="009B3ECA" w:rsidRPr="00715E2F" w:rsidRDefault="009B3ECA" w:rsidP="009B3ECA">
      <w:pPr>
        <w:spacing w:after="0"/>
        <w:rPr>
          <w:sz w:val="20"/>
          <w:szCs w:val="20"/>
        </w:rPr>
      </w:pPr>
      <w:r w:rsidRPr="00715E2F">
        <w:rPr>
          <w:sz w:val="20"/>
          <w:szCs w:val="20"/>
        </w:rPr>
        <w:t>Till we meet again my friend.</w:t>
      </w:r>
    </w:p>
    <w:p w14:paraId="223DEE6D" w14:textId="65E30B24" w:rsidR="009B3ECA" w:rsidRPr="00715E2F" w:rsidRDefault="009B3ECA" w:rsidP="009B3ECA">
      <w:pPr>
        <w:spacing w:after="0"/>
        <w:rPr>
          <w:sz w:val="20"/>
          <w:szCs w:val="20"/>
        </w:rPr>
      </w:pPr>
      <w:r w:rsidRPr="00715E2F">
        <w:rPr>
          <w:sz w:val="20"/>
          <w:szCs w:val="20"/>
        </w:rPr>
        <w:t>"Meow"</w:t>
      </w:r>
      <w:r w:rsidR="00E34896">
        <w:rPr>
          <w:sz w:val="20"/>
          <w:szCs w:val="20"/>
        </w:rPr>
        <w:t xml:space="preserve"> </w:t>
      </w:r>
      <w:r w:rsidRPr="00715E2F">
        <w:rPr>
          <w:sz w:val="20"/>
          <w:szCs w:val="20"/>
        </w:rPr>
        <w:t>R.I.P.</w:t>
      </w:r>
    </w:p>
    <w:p w14:paraId="7610567A" w14:textId="05F15797" w:rsidR="009B3ECA" w:rsidRDefault="009B3ECA" w:rsidP="009B3ECA">
      <w:pPr>
        <w:spacing w:after="0"/>
        <w:rPr>
          <w:sz w:val="20"/>
          <w:szCs w:val="20"/>
        </w:rPr>
      </w:pPr>
      <w:r w:rsidRPr="00715E2F">
        <w:rPr>
          <w:sz w:val="20"/>
          <w:szCs w:val="20"/>
        </w:rPr>
        <w:t>The song goes "live" on all music services February 24th and I hope you keep your eyes &amp; ears on the watch for it.</w:t>
      </w:r>
      <w:r w:rsidR="00715E2F" w:rsidRPr="00715E2F">
        <w:rPr>
          <w:sz w:val="20"/>
          <w:szCs w:val="20"/>
        </w:rPr>
        <w:t xml:space="preserve"> </w:t>
      </w:r>
      <w:r w:rsidRPr="00715E2F">
        <w:rPr>
          <w:sz w:val="20"/>
          <w:szCs w:val="20"/>
        </w:rPr>
        <w:t>Please</w:t>
      </w:r>
      <w:r>
        <w:t xml:space="preserve"> </w:t>
      </w:r>
      <w:r w:rsidRPr="00715E2F">
        <w:rPr>
          <w:sz w:val="20"/>
          <w:szCs w:val="20"/>
        </w:rPr>
        <w:t xml:space="preserve">"like, love, follow and share" it and I hope to </w:t>
      </w:r>
      <w:proofErr w:type="spellStart"/>
      <w:r w:rsidRPr="00715E2F">
        <w:rPr>
          <w:sz w:val="20"/>
          <w:szCs w:val="20"/>
        </w:rPr>
        <w:t>honour</w:t>
      </w:r>
      <w:proofErr w:type="spellEnd"/>
      <w:r w:rsidRPr="00715E2F">
        <w:rPr>
          <w:sz w:val="20"/>
          <w:szCs w:val="20"/>
        </w:rPr>
        <w:t xml:space="preserve"> this great person with a listen from the world.</w:t>
      </w:r>
    </w:p>
    <w:p w14:paraId="0E70ECB8" w14:textId="77777777" w:rsidR="00D6794E" w:rsidRDefault="00D6794E" w:rsidP="009B3ECA">
      <w:pPr>
        <w:spacing w:after="0"/>
        <w:rPr>
          <w:rFonts w:asciiTheme="majorHAnsi" w:hAnsiTheme="majorHAnsi" w:cstheme="majorHAnsi"/>
          <w:b/>
          <w:bCs/>
          <w:sz w:val="28"/>
          <w:szCs w:val="28"/>
        </w:rPr>
      </w:pPr>
    </w:p>
    <w:p w14:paraId="79BD6E29" w14:textId="77777777" w:rsidR="00E34896" w:rsidRDefault="00E34896" w:rsidP="009B3ECA">
      <w:pPr>
        <w:spacing w:after="0"/>
        <w:rPr>
          <w:rFonts w:asciiTheme="majorHAnsi" w:hAnsiTheme="majorHAnsi" w:cstheme="majorHAnsi"/>
          <w:b/>
          <w:bCs/>
          <w:sz w:val="28"/>
          <w:szCs w:val="28"/>
        </w:rPr>
      </w:pPr>
    </w:p>
    <w:p w14:paraId="16B9E85E" w14:textId="522F402A" w:rsidR="00B227C9" w:rsidRPr="00B227C9" w:rsidRDefault="00B227C9" w:rsidP="009B3ECA">
      <w:pPr>
        <w:spacing w:after="0"/>
        <w:rPr>
          <w:rFonts w:asciiTheme="majorHAnsi" w:hAnsiTheme="majorHAnsi" w:cstheme="majorHAnsi"/>
          <w:b/>
          <w:bCs/>
          <w:sz w:val="28"/>
          <w:szCs w:val="28"/>
        </w:rPr>
      </w:pPr>
      <w:r w:rsidRPr="00B227C9">
        <w:rPr>
          <w:rFonts w:asciiTheme="majorHAnsi" w:hAnsiTheme="majorHAnsi" w:cstheme="majorHAnsi"/>
          <w:b/>
          <w:bCs/>
          <w:sz w:val="28"/>
          <w:szCs w:val="28"/>
        </w:rPr>
        <w:t>DEAN YOUNG</w:t>
      </w:r>
    </w:p>
    <w:p w14:paraId="1BE1A9A1" w14:textId="776BDFDE" w:rsidR="00B227C9" w:rsidRPr="00B227C9" w:rsidRDefault="00B227C9" w:rsidP="00B227C9">
      <w:pPr>
        <w:spacing w:after="0"/>
        <w:rPr>
          <w:sz w:val="20"/>
          <w:szCs w:val="20"/>
        </w:rPr>
      </w:pPr>
      <w:r w:rsidRPr="00B227C9">
        <w:rPr>
          <w:sz w:val="20"/>
          <w:szCs w:val="20"/>
        </w:rPr>
        <w:t xml:space="preserve">CANADIAN </w:t>
      </w:r>
      <w:r>
        <w:rPr>
          <w:sz w:val="20"/>
          <w:szCs w:val="20"/>
        </w:rPr>
        <w:t>SINGER | SONGWRITER | MUSICIAN</w:t>
      </w:r>
    </w:p>
    <w:p w14:paraId="695693F0" w14:textId="77777777" w:rsidR="00E34896" w:rsidRPr="00B227C9" w:rsidRDefault="00B227C9" w:rsidP="00E34896">
      <w:pPr>
        <w:spacing w:after="0"/>
        <w:rPr>
          <w:sz w:val="20"/>
          <w:szCs w:val="20"/>
        </w:rPr>
      </w:pPr>
      <w:r w:rsidRPr="00B227C9">
        <w:rPr>
          <w:sz w:val="20"/>
          <w:szCs w:val="20"/>
        </w:rPr>
        <w:t>Niagara Ontario musician Dean Young’s original country music is described as a twist of modern with classic country sounds that carries meaningful messages to listeners about the important things in life.</w:t>
      </w:r>
      <w:r w:rsidR="00E34896">
        <w:rPr>
          <w:sz w:val="20"/>
          <w:szCs w:val="20"/>
        </w:rPr>
        <w:t xml:space="preserve"> </w:t>
      </w:r>
      <w:r w:rsidR="00E34896" w:rsidRPr="00B227C9">
        <w:rPr>
          <w:sz w:val="20"/>
          <w:szCs w:val="20"/>
        </w:rPr>
        <w:t>Although Dean's songwriting spans many genres, it's country that continually draws his heart as that was the musical foundation of his youth.</w:t>
      </w:r>
    </w:p>
    <w:p w14:paraId="06F92953" w14:textId="77777777" w:rsidR="00B227C9" w:rsidRPr="00B227C9" w:rsidRDefault="00B227C9" w:rsidP="00B227C9">
      <w:pPr>
        <w:spacing w:after="0"/>
        <w:rPr>
          <w:sz w:val="16"/>
          <w:szCs w:val="16"/>
        </w:rPr>
      </w:pPr>
    </w:p>
    <w:p w14:paraId="1FB3094E" w14:textId="47E84AA2" w:rsidR="00B227C9" w:rsidRDefault="00B227C9" w:rsidP="00B227C9">
      <w:pPr>
        <w:spacing w:after="0"/>
        <w:rPr>
          <w:sz w:val="20"/>
          <w:szCs w:val="20"/>
        </w:rPr>
      </w:pPr>
      <w:r w:rsidRPr="00B227C9">
        <w:rPr>
          <w:sz w:val="20"/>
          <w:szCs w:val="20"/>
        </w:rPr>
        <w:t xml:space="preserve">A self-taught musician who was singing at square dances by age 3, he was first introduced to the guitar at a young age by his father </w:t>
      </w:r>
      <w:proofErr w:type="spellStart"/>
      <w:r w:rsidRPr="00B227C9">
        <w:rPr>
          <w:sz w:val="20"/>
          <w:szCs w:val="20"/>
        </w:rPr>
        <w:t>Bazil</w:t>
      </w:r>
      <w:proofErr w:type="spellEnd"/>
      <w:r w:rsidRPr="00B227C9">
        <w:rPr>
          <w:sz w:val="20"/>
          <w:szCs w:val="20"/>
        </w:rPr>
        <w:t>, and started playing drums at age 15. He quickly caught the attention of the local music circuit and was soon playing drums while singing lead and backing with numerous bands in ON such as New York Minute, 21 Plus, White Frost, The Limit, Hotel California, Epic Eagles etc.</w:t>
      </w:r>
    </w:p>
    <w:p w14:paraId="35840A1C" w14:textId="6CC14A05" w:rsidR="00B227C9" w:rsidRPr="00B227C9" w:rsidRDefault="00B227C9" w:rsidP="00B227C9">
      <w:pPr>
        <w:spacing w:after="0"/>
        <w:rPr>
          <w:sz w:val="20"/>
          <w:szCs w:val="20"/>
        </w:rPr>
      </w:pPr>
      <w:r>
        <w:rPr>
          <w:noProof/>
          <w:sz w:val="20"/>
          <w:szCs w:val="20"/>
        </w:rPr>
        <w:drawing>
          <wp:inline distT="0" distB="0" distL="0" distR="0" wp14:anchorId="4E419521" wp14:editId="50269DE5">
            <wp:extent cx="1743075" cy="2614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887" cy="2630830"/>
                    </a:xfrm>
                    <a:prstGeom prst="rect">
                      <a:avLst/>
                    </a:prstGeom>
                  </pic:spPr>
                </pic:pic>
              </a:graphicData>
            </a:graphic>
          </wp:inline>
        </w:drawing>
      </w:r>
    </w:p>
    <w:p w14:paraId="423EB376" w14:textId="77777777" w:rsidR="00B227C9" w:rsidRPr="00B227C9" w:rsidRDefault="00B227C9" w:rsidP="00B227C9">
      <w:pPr>
        <w:spacing w:after="0"/>
        <w:rPr>
          <w:sz w:val="20"/>
          <w:szCs w:val="20"/>
        </w:rPr>
      </w:pPr>
      <w:r w:rsidRPr="00B227C9">
        <w:rPr>
          <w:sz w:val="20"/>
          <w:szCs w:val="20"/>
        </w:rPr>
        <w:t>Grateful to be able to share his passion and uplift the people who love and appreciate music he’s had the opportunity to tour and perform for audiences from 200 - 60,000 across North America, Japan &amp; Mexico.</w:t>
      </w:r>
    </w:p>
    <w:p w14:paraId="7A778836" w14:textId="77777777" w:rsidR="00B227C9" w:rsidRPr="00B227C9" w:rsidRDefault="00B227C9" w:rsidP="00B227C9">
      <w:pPr>
        <w:spacing w:after="0"/>
        <w:rPr>
          <w:sz w:val="16"/>
          <w:szCs w:val="16"/>
        </w:rPr>
      </w:pPr>
    </w:p>
    <w:p w14:paraId="328B40BA" w14:textId="33C036AD" w:rsidR="009B3ECA" w:rsidRDefault="00B227C9" w:rsidP="00B227C9">
      <w:pPr>
        <w:spacing w:after="0"/>
        <w:rPr>
          <w:sz w:val="20"/>
          <w:szCs w:val="20"/>
        </w:rPr>
      </w:pPr>
      <w:r w:rsidRPr="00E34896">
        <w:rPr>
          <w:b/>
          <w:bCs/>
          <w:sz w:val="20"/>
          <w:szCs w:val="20"/>
        </w:rPr>
        <w:t>Albums</w:t>
      </w:r>
      <w:r w:rsidRPr="00B227C9">
        <w:rPr>
          <w:sz w:val="20"/>
          <w:szCs w:val="20"/>
        </w:rPr>
        <w:t xml:space="preserve"> </w:t>
      </w:r>
      <w:proofErr w:type="spellStart"/>
      <w:r w:rsidRPr="00E34896">
        <w:rPr>
          <w:i/>
          <w:iCs/>
          <w:sz w:val="20"/>
          <w:szCs w:val="20"/>
        </w:rPr>
        <w:t>D’n’R</w:t>
      </w:r>
      <w:proofErr w:type="spellEnd"/>
      <w:r w:rsidRPr="00E34896">
        <w:rPr>
          <w:i/>
          <w:iCs/>
          <w:sz w:val="20"/>
          <w:szCs w:val="20"/>
        </w:rPr>
        <w:t xml:space="preserve"> Unplugged</w:t>
      </w:r>
      <w:r w:rsidRPr="00B227C9">
        <w:rPr>
          <w:sz w:val="20"/>
          <w:szCs w:val="20"/>
        </w:rPr>
        <w:t xml:space="preserve"> (‘09), </w:t>
      </w:r>
      <w:r w:rsidRPr="00E34896">
        <w:rPr>
          <w:i/>
          <w:iCs/>
          <w:sz w:val="20"/>
          <w:szCs w:val="20"/>
        </w:rPr>
        <w:t>Young Country</w:t>
      </w:r>
      <w:r w:rsidRPr="00B227C9">
        <w:rPr>
          <w:sz w:val="20"/>
          <w:szCs w:val="20"/>
        </w:rPr>
        <w:t xml:space="preserve"> (‘11), </w:t>
      </w:r>
      <w:r w:rsidRPr="00E34896">
        <w:rPr>
          <w:i/>
          <w:iCs/>
          <w:sz w:val="20"/>
          <w:szCs w:val="20"/>
        </w:rPr>
        <w:t>Makin’ A Life</w:t>
      </w:r>
      <w:r w:rsidRPr="00B227C9">
        <w:rPr>
          <w:sz w:val="20"/>
          <w:szCs w:val="20"/>
        </w:rPr>
        <w:t xml:space="preserve"> (</w:t>
      </w:r>
      <w:r w:rsidR="00E34896">
        <w:rPr>
          <w:sz w:val="20"/>
          <w:szCs w:val="20"/>
        </w:rPr>
        <w:t>’</w:t>
      </w:r>
      <w:r w:rsidRPr="00B227C9">
        <w:rPr>
          <w:sz w:val="20"/>
          <w:szCs w:val="20"/>
        </w:rPr>
        <w:t>17</w:t>
      </w:r>
      <w:r w:rsidR="00E34896">
        <w:rPr>
          <w:sz w:val="20"/>
          <w:szCs w:val="20"/>
        </w:rPr>
        <w:t xml:space="preserve"> – </w:t>
      </w:r>
      <w:proofErr w:type="spellStart"/>
      <w:r w:rsidR="00E34896">
        <w:rPr>
          <w:sz w:val="20"/>
          <w:szCs w:val="20"/>
        </w:rPr>
        <w:t>Barrytone</w:t>
      </w:r>
      <w:proofErr w:type="spellEnd"/>
      <w:r w:rsidR="00E34896">
        <w:rPr>
          <w:sz w:val="20"/>
          <w:szCs w:val="20"/>
        </w:rPr>
        <w:t xml:space="preserve"> Studios</w:t>
      </w:r>
      <w:r w:rsidRPr="00B227C9">
        <w:rPr>
          <w:sz w:val="20"/>
          <w:szCs w:val="20"/>
        </w:rPr>
        <w:t xml:space="preserve">), </w:t>
      </w:r>
      <w:r w:rsidRPr="00E34896">
        <w:rPr>
          <w:i/>
          <w:iCs/>
          <w:sz w:val="20"/>
          <w:szCs w:val="20"/>
        </w:rPr>
        <w:t>Dirty</w:t>
      </w:r>
      <w:r w:rsidRPr="00B227C9">
        <w:rPr>
          <w:sz w:val="20"/>
          <w:szCs w:val="20"/>
        </w:rPr>
        <w:t xml:space="preserve"> (Single 2018), and </w:t>
      </w:r>
      <w:r w:rsidRPr="00E34896">
        <w:rPr>
          <w:i/>
          <w:iCs/>
          <w:sz w:val="20"/>
          <w:szCs w:val="20"/>
        </w:rPr>
        <w:t>Alibis</w:t>
      </w:r>
      <w:r w:rsidRPr="00B227C9">
        <w:rPr>
          <w:sz w:val="20"/>
          <w:szCs w:val="20"/>
        </w:rPr>
        <w:t xml:space="preserve"> (Single 2021) Dean's music is heard on stations across North America.</w:t>
      </w:r>
    </w:p>
    <w:p w14:paraId="6FFE6223" w14:textId="57DBEAA4" w:rsidR="00EF776D" w:rsidRDefault="00EF776D" w:rsidP="00B227C9">
      <w:pPr>
        <w:spacing w:after="0"/>
        <w:rPr>
          <w:sz w:val="20"/>
          <w:szCs w:val="20"/>
        </w:rPr>
      </w:pPr>
      <w:r w:rsidRPr="00EF776D">
        <w:rPr>
          <w:b/>
          <w:bCs/>
          <w:sz w:val="20"/>
          <w:szCs w:val="20"/>
        </w:rPr>
        <w:t>REVIEWS:</w:t>
      </w:r>
      <w:r>
        <w:rPr>
          <w:sz w:val="20"/>
          <w:szCs w:val="20"/>
        </w:rPr>
        <w:t xml:space="preserve"> </w:t>
      </w:r>
      <w:hyperlink r:id="rId9" w:history="1">
        <w:r w:rsidRPr="00EF776D">
          <w:rPr>
            <w:rStyle w:val="Hyperlink"/>
            <w:sz w:val="20"/>
            <w:szCs w:val="20"/>
          </w:rPr>
          <w:t>https://deanyoungmusic.com/reviews-press-kit</w:t>
        </w:r>
      </w:hyperlink>
    </w:p>
    <w:p w14:paraId="491B6F59" w14:textId="58E8AABB" w:rsidR="00E34896" w:rsidRPr="00E34896" w:rsidRDefault="00E34896" w:rsidP="00B227C9">
      <w:pPr>
        <w:spacing w:after="0"/>
        <w:rPr>
          <w:b/>
          <w:bCs/>
          <w:sz w:val="20"/>
          <w:szCs w:val="20"/>
        </w:rPr>
      </w:pPr>
      <w:r w:rsidRPr="00E34896">
        <w:rPr>
          <w:b/>
          <w:bCs/>
          <w:sz w:val="20"/>
          <w:szCs w:val="20"/>
        </w:rPr>
        <w:t>ALIBIS UPC: 195999573472</w:t>
      </w:r>
    </w:p>
    <w:p w14:paraId="5491C117" w14:textId="1EF19714" w:rsidR="00B227C9" w:rsidRPr="00B227C9" w:rsidRDefault="00B227C9" w:rsidP="00B227C9">
      <w:pPr>
        <w:spacing w:after="0"/>
        <w:rPr>
          <w:b/>
          <w:bCs/>
          <w:sz w:val="20"/>
          <w:szCs w:val="20"/>
        </w:rPr>
      </w:pPr>
      <w:r w:rsidRPr="00B227C9">
        <w:rPr>
          <w:b/>
          <w:bCs/>
          <w:sz w:val="20"/>
          <w:szCs w:val="20"/>
        </w:rPr>
        <w:t>SOCIALS:</w:t>
      </w:r>
    </w:p>
    <w:p w14:paraId="353D9CE1" w14:textId="68550231" w:rsidR="00B227C9" w:rsidRDefault="00211E98" w:rsidP="00B227C9">
      <w:pPr>
        <w:spacing w:after="0"/>
        <w:rPr>
          <w:sz w:val="20"/>
          <w:szCs w:val="20"/>
        </w:rPr>
      </w:pPr>
      <w:hyperlink r:id="rId10" w:history="1">
        <w:r w:rsidR="00947D2F" w:rsidRPr="00947D2F">
          <w:rPr>
            <w:rStyle w:val="Hyperlink"/>
            <w:sz w:val="20"/>
            <w:szCs w:val="20"/>
          </w:rPr>
          <w:t>Facebook</w:t>
        </w:r>
      </w:hyperlink>
    </w:p>
    <w:p w14:paraId="6733DC14" w14:textId="6768CD2B" w:rsidR="00B227C9" w:rsidRDefault="00211E98" w:rsidP="00B227C9">
      <w:pPr>
        <w:spacing w:after="0"/>
        <w:rPr>
          <w:sz w:val="20"/>
          <w:szCs w:val="20"/>
        </w:rPr>
      </w:pPr>
      <w:hyperlink r:id="rId11" w:history="1">
        <w:r w:rsidR="00947D2F" w:rsidRPr="00947D2F">
          <w:rPr>
            <w:rStyle w:val="Hyperlink"/>
            <w:sz w:val="20"/>
            <w:szCs w:val="20"/>
          </w:rPr>
          <w:t>Instagram</w:t>
        </w:r>
      </w:hyperlink>
    </w:p>
    <w:p w14:paraId="53CFEA35" w14:textId="07883793" w:rsidR="00B227C9" w:rsidRDefault="00211E98" w:rsidP="00B227C9">
      <w:pPr>
        <w:spacing w:after="0"/>
        <w:rPr>
          <w:sz w:val="20"/>
          <w:szCs w:val="20"/>
        </w:rPr>
      </w:pPr>
      <w:hyperlink r:id="rId12" w:history="1">
        <w:r w:rsidR="00947D2F" w:rsidRPr="00947D2F">
          <w:rPr>
            <w:rStyle w:val="Hyperlink"/>
            <w:sz w:val="20"/>
            <w:szCs w:val="20"/>
          </w:rPr>
          <w:t>Twitter</w:t>
        </w:r>
      </w:hyperlink>
    </w:p>
    <w:p w14:paraId="7F232CA2" w14:textId="33039185" w:rsidR="00B227C9" w:rsidRPr="00947D2F" w:rsidRDefault="00211E98" w:rsidP="00B227C9">
      <w:pPr>
        <w:spacing w:after="0"/>
        <w:rPr>
          <w:sz w:val="16"/>
          <w:szCs w:val="16"/>
        </w:rPr>
      </w:pPr>
      <w:hyperlink r:id="rId13" w:history="1">
        <w:r w:rsidR="00947D2F" w:rsidRPr="00947D2F">
          <w:rPr>
            <w:rStyle w:val="Hyperlink"/>
            <w:sz w:val="20"/>
            <w:szCs w:val="20"/>
          </w:rPr>
          <w:t>YouTube</w:t>
        </w:r>
      </w:hyperlink>
    </w:p>
    <w:sectPr w:rsidR="00B227C9" w:rsidRPr="00947D2F" w:rsidSect="00715E2F">
      <w:headerReference w:type="default" r:id="rId14"/>
      <w:footerReference w:type="default" r:id="rId15"/>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CD1CE" w14:textId="77777777" w:rsidR="00211E98" w:rsidRDefault="00211E98" w:rsidP="00715E2F">
      <w:pPr>
        <w:spacing w:after="0" w:line="240" w:lineRule="auto"/>
      </w:pPr>
      <w:r>
        <w:separator/>
      </w:r>
    </w:p>
  </w:endnote>
  <w:endnote w:type="continuationSeparator" w:id="0">
    <w:p w14:paraId="603CB2CF" w14:textId="77777777" w:rsidR="00211E98" w:rsidRDefault="00211E98" w:rsidP="0071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BC15" w14:textId="44E77E9D" w:rsidR="00B227C9" w:rsidRDefault="00B227C9">
    <w:pPr>
      <w:pStyle w:val="Footer"/>
    </w:pPr>
    <w:r>
      <w:t xml:space="preserve">DEAN YOUNG | </w:t>
    </w:r>
    <w:hyperlink r:id="rId1" w:history="1">
      <w:r w:rsidRPr="00DE04B6">
        <w:rPr>
          <w:rStyle w:val="Hyperlink"/>
        </w:rPr>
        <w:t>singerdrummer@bell.net</w:t>
      </w:r>
    </w:hyperlink>
    <w:r>
      <w:t xml:space="preserve"> | 289-321-0665 - - - - - - - - MELISA YOUNG | </w:t>
    </w:r>
    <w:hyperlink r:id="rId2" w:history="1">
      <w:r w:rsidRPr="00DE04B6">
        <w:rPr>
          <w:rStyle w:val="Hyperlink"/>
        </w:rPr>
        <w:t>melisay@bell.net</w:t>
      </w:r>
    </w:hyperlink>
    <w:r>
      <w:t xml:space="preserve"> | 289-599-2101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469C" w14:textId="77777777" w:rsidR="00211E98" w:rsidRDefault="00211E98" w:rsidP="00715E2F">
      <w:pPr>
        <w:spacing w:after="0" w:line="240" w:lineRule="auto"/>
      </w:pPr>
      <w:r>
        <w:separator/>
      </w:r>
    </w:p>
  </w:footnote>
  <w:footnote w:type="continuationSeparator" w:id="0">
    <w:p w14:paraId="619C5A27" w14:textId="77777777" w:rsidR="00211E98" w:rsidRDefault="00211E98" w:rsidP="00715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D209" w14:textId="389CB8A1" w:rsidR="00715E2F" w:rsidRPr="00B227C9" w:rsidRDefault="00715E2F">
    <w:pPr>
      <w:pStyle w:val="Header"/>
      <w:rPr>
        <w:color w:val="1F3864" w:themeColor="accent1" w:themeShade="80"/>
      </w:rPr>
    </w:pPr>
    <w:r w:rsidRPr="00B227C9">
      <w:rPr>
        <w:color w:val="1F3864" w:themeColor="accent1" w:themeShade="80"/>
        <w:sz w:val="28"/>
        <w:szCs w:val="28"/>
      </w:rPr>
      <w:t>ALIBIS – In Memory of Adam Wallington</w:t>
    </w:r>
    <w:r w:rsidRPr="00B227C9">
      <w:rPr>
        <w:color w:val="1F3864" w:themeColor="accent1" w:themeShade="80"/>
      </w:rPr>
      <w:ptab w:relativeTo="margin" w:alignment="center" w:leader="none"/>
    </w:r>
    <w:r w:rsidRPr="00B227C9">
      <w:rPr>
        <w:color w:val="1F3864" w:themeColor="accent1" w:themeShade="80"/>
      </w:rPr>
      <w:ptab w:relativeTo="margin" w:alignment="right" w:leader="none"/>
    </w:r>
    <w:r w:rsidRPr="00B227C9">
      <w:rPr>
        <w:color w:val="1F3864" w:themeColor="accent1" w:themeShade="80"/>
      </w:rPr>
      <w:t>Release - February 24,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CA"/>
    <w:rsid w:val="000C4F20"/>
    <w:rsid w:val="0018499E"/>
    <w:rsid w:val="00211E98"/>
    <w:rsid w:val="00223F3F"/>
    <w:rsid w:val="00451846"/>
    <w:rsid w:val="00715E2F"/>
    <w:rsid w:val="008129E7"/>
    <w:rsid w:val="00947D2F"/>
    <w:rsid w:val="009B3ECA"/>
    <w:rsid w:val="00AD206A"/>
    <w:rsid w:val="00B227C9"/>
    <w:rsid w:val="00D6794E"/>
    <w:rsid w:val="00E34896"/>
    <w:rsid w:val="00E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B34E"/>
  <w15:chartTrackingRefBased/>
  <w15:docId w15:val="{B406994C-963B-4D8E-8530-8763F9AE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2F"/>
  </w:style>
  <w:style w:type="paragraph" w:styleId="Footer">
    <w:name w:val="footer"/>
    <w:basedOn w:val="Normal"/>
    <w:link w:val="FooterChar"/>
    <w:uiPriority w:val="99"/>
    <w:unhideWhenUsed/>
    <w:rsid w:val="0071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2F"/>
  </w:style>
  <w:style w:type="character" w:styleId="Hyperlink">
    <w:name w:val="Hyperlink"/>
    <w:basedOn w:val="DefaultParagraphFont"/>
    <w:uiPriority w:val="99"/>
    <w:unhideWhenUsed/>
    <w:rsid w:val="00B227C9"/>
    <w:rPr>
      <w:color w:val="0563C1" w:themeColor="hyperlink"/>
      <w:u w:val="single"/>
    </w:rPr>
  </w:style>
  <w:style w:type="character" w:styleId="UnresolvedMention">
    <w:name w:val="Unresolved Mention"/>
    <w:basedOn w:val="DefaultParagraphFont"/>
    <w:uiPriority w:val="99"/>
    <w:semiHidden/>
    <w:unhideWhenUsed/>
    <w:rsid w:val="00B2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79695">
      <w:bodyDiv w:val="1"/>
      <w:marLeft w:val="0"/>
      <w:marRight w:val="0"/>
      <w:marTop w:val="0"/>
      <w:marBottom w:val="0"/>
      <w:divBdr>
        <w:top w:val="none" w:sz="0" w:space="0" w:color="auto"/>
        <w:left w:val="none" w:sz="0" w:space="0" w:color="auto"/>
        <w:bottom w:val="none" w:sz="0" w:space="0" w:color="auto"/>
        <w:right w:val="none" w:sz="0" w:space="0" w:color="auto"/>
      </w:divBdr>
      <w:divsChild>
        <w:div w:id="1277448494">
          <w:marLeft w:val="0"/>
          <w:marRight w:val="0"/>
          <w:marTop w:val="0"/>
          <w:marBottom w:val="0"/>
          <w:divBdr>
            <w:top w:val="none" w:sz="0" w:space="0" w:color="auto"/>
            <w:left w:val="none" w:sz="0" w:space="0" w:color="auto"/>
            <w:bottom w:val="none" w:sz="0" w:space="0" w:color="auto"/>
            <w:right w:val="none" w:sz="0" w:space="0" w:color="auto"/>
          </w:divBdr>
        </w:div>
        <w:div w:id="1605263267">
          <w:marLeft w:val="0"/>
          <w:marRight w:val="0"/>
          <w:marTop w:val="0"/>
          <w:marBottom w:val="0"/>
          <w:divBdr>
            <w:top w:val="none" w:sz="0" w:space="0" w:color="auto"/>
            <w:left w:val="none" w:sz="0" w:space="0" w:color="auto"/>
            <w:bottom w:val="none" w:sz="0" w:space="0" w:color="auto"/>
            <w:right w:val="none" w:sz="0" w:space="0" w:color="auto"/>
          </w:divBdr>
        </w:div>
        <w:div w:id="356124158">
          <w:marLeft w:val="0"/>
          <w:marRight w:val="0"/>
          <w:marTop w:val="0"/>
          <w:marBottom w:val="0"/>
          <w:divBdr>
            <w:top w:val="none" w:sz="0" w:space="0" w:color="auto"/>
            <w:left w:val="none" w:sz="0" w:space="0" w:color="auto"/>
            <w:bottom w:val="none" w:sz="0" w:space="0" w:color="auto"/>
            <w:right w:val="none" w:sz="0" w:space="0" w:color="auto"/>
          </w:divBdr>
        </w:div>
        <w:div w:id="165514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l2lMVDqsJhPfHaxRAmvTT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imdeanyo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eanyoungmus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DeanYoungMusic/" TargetMode="External"/><Relationship Id="rId4" Type="http://schemas.openxmlformats.org/officeDocument/2006/relationships/webSettings" Target="webSettings.xml"/><Relationship Id="rId9" Type="http://schemas.openxmlformats.org/officeDocument/2006/relationships/hyperlink" Target="https://deanyoungmusic.com/reviews-press-k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elisay@bell.net" TargetMode="External"/><Relationship Id="rId1" Type="http://schemas.openxmlformats.org/officeDocument/2006/relationships/hyperlink" Target="mailto:singerdrummer@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4951-CD8E-4707-8A80-F381A35A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4</cp:revision>
  <dcterms:created xsi:type="dcterms:W3CDTF">2021-02-27T11:01:00Z</dcterms:created>
  <dcterms:modified xsi:type="dcterms:W3CDTF">2021-02-27T11:26:00Z</dcterms:modified>
</cp:coreProperties>
</file>